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rPr>
      </w:pPr>
      <w:r w:rsidDel="00000000" w:rsidR="00000000" w:rsidRPr="00000000">
        <w:rPr>
          <w:b w:val="1"/>
          <w:bCs w:val="1"/>
          <w:sz w:val="24"/>
          <w:szCs w:val="24"/>
          <w:rtl w:val="0"/>
        </w:rPr>
        <w:t xml:space="preserve">Mules in the Jungle</w:t>
      </w:r>
    </w:p>
    <w:p w:rsidR="00000000" w:rsidDel="00000000" w:rsidP="00000000" w:rsidRDefault="00000000" w:rsidRPr="00000000" w14:paraId="00000002">
      <w:pPr>
        <w:spacing w:after="240" w:before="240" w:lineRule="auto"/>
        <w:rPr>
          <w:sz w:val="24"/>
          <w:szCs w:val="24"/>
        </w:rPr>
      </w:pPr>
      <w:r w:rsidDel="00000000" w:rsidR="00000000" w:rsidRPr="00000000">
        <w:rPr>
          <w:b w:val="1"/>
          <w:bCs w:val="1"/>
          <w:sz w:val="24"/>
          <w:szCs w:val="24"/>
          <w:rtl w:val="0"/>
        </w:rPr>
        <w:t xml:space="preserve">Scene Setter</w:t>
        <w:br w:type="textWrapping"/>
      </w:r>
      <w:r w:rsidDel="00000000" w:rsidR="00000000" w:rsidRPr="00000000">
        <w:rPr>
          <w:sz w:val="24"/>
          <w:szCs w:val="24"/>
          <w:rtl w:val="0"/>
        </w:rPr>
        <w:t xml:space="preserve"> September 16, 2023 — a battle for control of the MIAA took place in Warrensburg, Missouri. Trees were still green, the sun was shining, and two of the top teams in the country faced off in a heavyweight matchup.</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The game went back and forth into the fourth quarter, coming down to the final moments. The Mules scored a touchdown in the closing seconds to make it 38–37. All they needed was an extra point to send the game to overtime.</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But head coach Josh Lamberson had other plans.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Instead of playing for overtime, he chose to go for two and the win. On the final snap, the Mules came up just one yard short. Pittsburg State escaped Warrensburg with a 38–37 victory.</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The stadium fell silent as the Gorilla sideline erupted with energy and celebration.</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Both teams would go on to claim a share of the MIAA title, finishing with identical records and no head to head tiebreaker. Each team won a playoff game before falling in the next round. Pittsburg State lost to Grand Valley State, while Central Missouri fell to eventual national champion Harding.</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spacing w:after="240" w:before="240" w:lineRule="auto"/>
        <w:rPr>
          <w:sz w:val="24"/>
          <w:szCs w:val="24"/>
        </w:rPr>
      </w:pPr>
      <w:r w:rsidDel="00000000" w:rsidR="00000000" w:rsidRPr="00000000">
        <w:rPr>
          <w:b w:val="1"/>
          <w:bCs w:val="1"/>
          <w:sz w:val="24"/>
          <w:szCs w:val="24"/>
          <w:rtl w:val="0"/>
        </w:rPr>
        <w:t xml:space="preserve">Harlon Hill Winner</w:t>
        <w:br w:type="textWrapping"/>
      </w:r>
      <w:r w:rsidDel="00000000" w:rsidR="00000000" w:rsidRPr="00000000">
        <w:rPr>
          <w:sz w:val="24"/>
          <w:szCs w:val="24"/>
          <w:rtl w:val="0"/>
        </w:rPr>
        <w:t xml:space="preserve"> Central Missouri quarterback Zach Zebrowski went on to win the Harlon Hill Trophy, awarded to the top Division II player in the nation.</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Now, he’s back in Warrensburg with unfinished business.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“The end goal that we expect to accomplish is to win a national championship, so that is what would be a success to me,” Zebrowski said.</w:t>
      </w:r>
    </w:p>
    <w:p w:rsidR="00000000" w:rsidDel="00000000" w:rsidP="00000000" w:rsidRDefault="00000000" w:rsidRPr="00000000" w14:paraId="0000000C">
      <w:pPr>
        <w:spacing w:after="240" w:before="240" w:lineRule="auto"/>
        <w:rPr>
          <w:sz w:val="24"/>
          <w:szCs w:val="24"/>
        </w:rPr>
      </w:pPr>
      <w:r w:rsidDel="00000000" w:rsidR="00000000" w:rsidRPr="00000000">
        <w:rPr>
          <w:rtl w:val="0"/>
        </w:rPr>
      </w:r>
    </w:p>
    <w:p w:rsidR="00000000" w:rsidDel="00000000" w:rsidP="00000000" w:rsidRDefault="00000000" w:rsidRPr="00000000" w14:paraId="0000000D">
      <w:pPr>
        <w:spacing w:after="240" w:before="240" w:lineRule="auto"/>
        <w:rPr>
          <w:sz w:val="24"/>
          <w:szCs w:val="24"/>
        </w:rPr>
      </w:pPr>
      <w:r w:rsidDel="00000000" w:rsidR="00000000" w:rsidRPr="00000000">
        <w:rPr>
          <w:b w:val="1"/>
          <w:bCs w:val="1"/>
          <w:sz w:val="24"/>
          <w:szCs w:val="24"/>
          <w:rtl w:val="0"/>
        </w:rPr>
        <w:t xml:space="preserve">Righting Wrongs</w:t>
        <w:br w:type="textWrapping"/>
      </w:r>
      <w:r w:rsidDel="00000000" w:rsidR="00000000" w:rsidRPr="00000000">
        <w:rPr>
          <w:sz w:val="24"/>
          <w:szCs w:val="24"/>
          <w:rtl w:val="0"/>
        </w:rPr>
        <w:t xml:space="preserve"> Central Missouri’s two losses last season came by a combined two points. One of those came in the second round of the playoffs against Harding, where a controversial no call allowed Harding to block a game tying extra point as time expired.</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Despite the heartbreak, Zebrowski says the mindset has not changed.</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“No, I think we’ve stayed consistent from last year to this year in what we work on in practice and the situations we put ourselves in,” he said. “Those two losses hurt, but we had great two minute drives in both games and put ourselves in position. We just didn’t capitalize. We feel confident that if we get in that situation again, we will.”</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To reach that goal, the Mules will once again have to go through Pittsburg State and the challenge of playing inside Carnie Smith Stadium, known as “The Jungle.”</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“Yeah, I think that should be a really fun matchup in a crazy environment,” Zebrowski said. “The only way we get there is by taking care of business every week, so we treat every game like its own season.”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spacing w:after="240" w:before="240" w:lineRule="auto"/>
        <w:rPr>
          <w:sz w:val="24"/>
          <w:szCs w:val="24"/>
        </w:rPr>
      </w:pPr>
      <w:r w:rsidDel="00000000" w:rsidR="00000000" w:rsidRPr="00000000">
        <w:rPr>
          <w:b w:val="1"/>
          <w:bCs w:val="1"/>
          <w:sz w:val="24"/>
          <w:szCs w:val="24"/>
          <w:rtl w:val="0"/>
        </w:rPr>
        <w:t xml:space="preserve">New Beginning</w:t>
        <w:br w:type="textWrapping"/>
      </w:r>
      <w:r w:rsidDel="00000000" w:rsidR="00000000" w:rsidRPr="00000000">
        <w:rPr>
          <w:sz w:val="24"/>
          <w:szCs w:val="24"/>
          <w:rtl w:val="0"/>
        </w:rPr>
        <w:t xml:space="preserve"> Pittsburg State enters the season with a new but familiar face leading the program. Tom Anthony takes over as head coach after previously serving as defensive coordinator.</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The Gorillas lost several key players to graduation, including some who moved on to NFL rosters. Others followed former head coach Brian Wright to Northern Arizona. Despite the turnover, much of the defensive unit stayed intact, eager to play under Anthony.</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After back to back seasons that ended in heartbreak, questions remained. Could the Gorillas maintain their level of success — or even raise it?</w:t>
      </w:r>
    </w:p>
    <w:p w:rsidR="00000000" w:rsidDel="00000000" w:rsidP="00000000" w:rsidRDefault="00000000" w:rsidRPr="00000000" w14:paraId="00000016">
      <w:pPr>
        <w:spacing w:after="240" w:before="240" w:lineRule="auto"/>
        <w:rPr>
          <w:sz w:val="24"/>
          <w:szCs w:val="24"/>
        </w:rPr>
      </w:pPr>
      <w:r w:rsidDel="00000000" w:rsidR="00000000" w:rsidRPr="00000000">
        <w:rPr>
          <w:rtl w:val="0"/>
        </w:rPr>
      </w:r>
    </w:p>
    <w:p w:rsidR="00000000" w:rsidDel="00000000" w:rsidP="00000000" w:rsidRDefault="00000000" w:rsidRPr="00000000" w14:paraId="00000017">
      <w:pPr>
        <w:spacing w:after="240" w:before="240" w:lineRule="auto"/>
        <w:rPr>
          <w:sz w:val="24"/>
          <w:szCs w:val="24"/>
        </w:rPr>
      </w:pPr>
      <w:r w:rsidDel="00000000" w:rsidR="00000000" w:rsidRPr="00000000">
        <w:rPr>
          <w:b w:val="1"/>
          <w:bCs w:val="1"/>
          <w:sz w:val="24"/>
          <w:szCs w:val="24"/>
          <w:rtl w:val="0"/>
        </w:rPr>
        <w:t xml:space="preserve">Stone Wall</w:t>
        <w:br w:type="textWrapping"/>
      </w:r>
      <w:r w:rsidDel="00000000" w:rsidR="00000000" w:rsidRPr="00000000">
        <w:rPr>
          <w:sz w:val="24"/>
          <w:szCs w:val="24"/>
          <w:rtl w:val="0"/>
        </w:rPr>
        <w:t xml:space="preserve"> Redshirt junior linebacker Zach Coenen made the team’s goal clear.</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“We have a goal to be the best team in the country — national champions,” Coenen said. “But it’s dangerous to look too far ahead. We have to do our job every single week.”</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Coenen anchors a strong defensive unit that will be tasked with slowing down Central Missouri’s high powered offense.</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Of course, they won’t be alone.</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More than 10,000 Gorilla fans pack Carnie Smith Stadium, creating one of the toughest environments in Division II football.</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“We have great fans and a great atmosphere,” Coenen said. “It’s motivating, and it makes it hard for offenses to communicate, especially on later downs.”</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Fellow linebacker Alex Gaskill offered an interesting perspective.</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“It’s actually tougher for the defense at times because we ask the crowd to be so loud,” Gaskill said. “I can still make my checks, but it’s more difficult than on the road. Still, we have the best fans in Division II, and it’s definitely an advantage.”</w:t>
      </w:r>
    </w:p>
    <w:p w:rsidR="00000000" w:rsidDel="00000000" w:rsidP="00000000" w:rsidRDefault="00000000" w:rsidRPr="00000000" w14:paraId="0000001F">
      <w:pPr>
        <w:spacing w:after="240" w:before="240" w:lineRule="auto"/>
        <w:rPr>
          <w:sz w:val="24"/>
          <w:szCs w:val="24"/>
        </w:rPr>
      </w:pPr>
      <w:r w:rsidDel="00000000" w:rsidR="00000000" w:rsidRPr="00000000">
        <w:rPr>
          <w:rtl w:val="0"/>
        </w:rPr>
      </w:r>
    </w:p>
    <w:p w:rsidR="00000000" w:rsidDel="00000000" w:rsidP="00000000" w:rsidRDefault="00000000" w:rsidRPr="00000000" w14:paraId="00000020">
      <w:pPr>
        <w:spacing w:after="240" w:before="240" w:lineRule="auto"/>
        <w:rPr>
          <w:sz w:val="24"/>
          <w:szCs w:val="24"/>
        </w:rPr>
      </w:pPr>
      <w:r w:rsidDel="00000000" w:rsidR="00000000" w:rsidRPr="00000000">
        <w:rPr>
          <w:b w:val="1"/>
          <w:bCs w:val="1"/>
          <w:sz w:val="24"/>
          <w:szCs w:val="24"/>
          <w:rtl w:val="0"/>
        </w:rPr>
        <w:t xml:space="preserve">Winner Take All</w:t>
        <w:br w:type="textWrapping"/>
      </w:r>
      <w:r w:rsidDel="00000000" w:rsidR="00000000" w:rsidRPr="00000000">
        <w:rPr>
          <w:sz w:val="24"/>
          <w:szCs w:val="24"/>
          <w:rtl w:val="0"/>
        </w:rPr>
        <w:t xml:space="preserve"> Zebrowski is already looking ahead to the rematch.</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“I think it’ll be a really fun game in a crazy environment,” he said. “Anytime you play in front of a crowd, you’re fired up.”</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For Pittsburg State, expectations are just as high.</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“I would say anything less than a national championship would be unsuccessful,” Gaskill said. “We’re confident in our ability, but there’s a lot of work to be done.”</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The hype extends beyond the field.</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“My freshman year, there wasn’t really a student section,” said Central Missouri student Cameron George. “Now it’s packed every weekend.”</w:t>
      </w:r>
    </w:p>
    <w:p w:rsidR="00000000" w:rsidDel="00000000" w:rsidP="00000000" w:rsidRDefault="00000000" w:rsidRPr="00000000" w14:paraId="00000026">
      <w:pPr>
        <w:spacing w:after="240" w:before="240" w:lineRule="auto"/>
        <w:rPr>
          <w:sz w:val="24"/>
          <w:szCs w:val="24"/>
        </w:rPr>
      </w:pPr>
      <w:r w:rsidDel="00000000" w:rsidR="00000000" w:rsidRPr="00000000">
        <w:rPr>
          <w:rtl w:val="0"/>
        </w:rPr>
      </w:r>
    </w:p>
    <w:p w:rsidR="00000000" w:rsidDel="00000000" w:rsidP="00000000" w:rsidRDefault="00000000" w:rsidRPr="00000000" w14:paraId="00000027">
      <w:pPr>
        <w:spacing w:after="240" w:before="240" w:lineRule="auto"/>
        <w:rPr>
          <w:sz w:val="24"/>
          <w:szCs w:val="24"/>
        </w:rPr>
      </w:pPr>
      <w:r w:rsidDel="00000000" w:rsidR="00000000" w:rsidRPr="00000000">
        <w:rPr>
          <w:b w:val="1"/>
          <w:bCs w:val="1"/>
          <w:sz w:val="24"/>
          <w:szCs w:val="24"/>
          <w:rtl w:val="0"/>
        </w:rPr>
        <w:t xml:space="preserve">The Stage Is Set</w:t>
        <w:br w:type="textWrapping"/>
      </w:r>
      <w:r w:rsidDel="00000000" w:rsidR="00000000" w:rsidRPr="00000000">
        <w:rPr>
          <w:sz w:val="24"/>
          <w:szCs w:val="24"/>
          <w:rtl w:val="0"/>
        </w:rPr>
        <w:t xml:space="preserve"> Pittsburg State is a Division II powerhouse — a true blue blood. Central Missouri, on the other hand, is building its case as a rising power.</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Now, the two programs are set to collide once again.</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November 2, 2024.</w:t>
        <w:br w:type="textWrapping"/>
        <w:t xml:space="preserve"> Carnie Smith Stadium.</w:t>
        <w:br w:type="textWrapping"/>
        <w:t xml:space="preserve"> The Jungle.</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A game with conference title implications. A game filled with energy, history, and unfinished business.</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Both teams share the same goal.</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One will move a step closer.</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The other will be left with heartbreak.</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PROFILE </w:t>
      </w:r>
    </w:p>
    <w:p w:rsidR="00000000" w:rsidDel="00000000" w:rsidP="00000000" w:rsidRDefault="00000000" w:rsidRPr="00000000" w14:paraId="00000031">
      <w:pPr>
        <w:rPr>
          <w:sz w:val="24"/>
          <w:szCs w:val="24"/>
        </w:rPr>
      </w:pPr>
      <w:r w:rsidDel="00000000" w:rsidR="00000000" w:rsidRPr="00000000">
        <w:rPr>
          <w:sz w:val="24"/>
          <w:szCs w:val="24"/>
          <w:rtl w:val="0"/>
        </w:rPr>
        <w:t xml:space="preserve">GIL COOPER</w:t>
      </w:r>
    </w:p>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The retirement phase is where Mr. Gil Cooper now finds himself after spending 36 years in education. As one chapter closes, he begins looking ahead to the next stage of life, with plenty of road left to create memories and continue making an impact.</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While Cooper looks toward the future, he also reflects on the experiences that shaped him into the person he is today. Sitting in an office filled with years of work, memories, and surrounded by longtime coworkers, his door is almost always open for conversation.</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“I started young. I was 24 when I was first hired at a junior college, and I have been teaching ever since.”</w:t>
      </w:r>
    </w:p>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Cooper quickly fell in love with teaching at the college level because it allowed him to challenge students intellectually while also giving him more freedom in the classroom than he felt he would have had teaching at the high school level. Education became more than just a career for him; it became part of who he was.</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One philosophy he carried throughout his career was simple: “I will meet students halfway.”</w:t>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And he truly meant it. No matter where a student started, Cooper believed in meeting them where they were and helping them grow from there.</w:t>
      </w:r>
    </w:p>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As retirement approaches, Cooper admits he is still figuring out who he is outside of education.</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“I still am trying to figure out what works best and what I enjoy and get fulfillment out of.”</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For now, he is looking forward to slowing down and taking a breath before discovering what comes next. Throughout the conversation, Cooper repeatedly spoke about the idea of rediscovering himself outside of the classroom.</w:t>
      </w:r>
    </w:p>
    <w:p w:rsidR="00000000" w:rsidDel="00000000" w:rsidP="00000000" w:rsidRDefault="00000000" w:rsidRPr="00000000" w14:paraId="0000003B">
      <w:pPr>
        <w:spacing w:after="240" w:before="240" w:lineRule="auto"/>
        <w:rPr>
          <w:sz w:val="24"/>
          <w:szCs w:val="24"/>
        </w:rPr>
      </w:pPr>
      <w:r w:rsidDel="00000000" w:rsidR="00000000" w:rsidRPr="00000000">
        <w:rPr>
          <w:sz w:val="24"/>
          <w:szCs w:val="24"/>
          <w:rtl w:val="0"/>
        </w:rPr>
        <w:t xml:space="preserve">“I struggled with finding that work-life balance early on, and it really takes time to discover that and become comfortable with it.”</w:t>
      </w:r>
    </w:p>
    <w:p w:rsidR="00000000" w:rsidDel="00000000" w:rsidP="00000000" w:rsidRDefault="00000000" w:rsidRPr="00000000" w14:paraId="0000003C">
      <w:pPr>
        <w:spacing w:after="240" w:before="240" w:lineRule="auto"/>
        <w:rPr>
          <w:sz w:val="24"/>
          <w:szCs w:val="24"/>
        </w:rPr>
      </w:pPr>
      <w:r w:rsidDel="00000000" w:rsidR="00000000" w:rsidRPr="00000000">
        <w:rPr>
          <w:sz w:val="24"/>
          <w:szCs w:val="24"/>
          <w:rtl w:val="0"/>
        </w:rPr>
        <w:t xml:space="preserve">For someone who cares as deeply about students and education as Cooper does, separating work from personal life was never easy. Even in retirement, he is not completely ruling out education.</w:t>
      </w:r>
    </w:p>
    <w:p w:rsidR="00000000" w:rsidDel="00000000" w:rsidP="00000000" w:rsidRDefault="00000000" w:rsidRPr="00000000" w14:paraId="0000003D">
      <w:pPr>
        <w:spacing w:after="240" w:before="240" w:lineRule="auto"/>
        <w:rPr>
          <w:sz w:val="24"/>
          <w:szCs w:val="24"/>
        </w:rPr>
      </w:pPr>
      <w:r w:rsidDel="00000000" w:rsidR="00000000" w:rsidRPr="00000000">
        <w:rPr>
          <w:sz w:val="24"/>
          <w:szCs w:val="24"/>
          <w:rtl w:val="0"/>
        </w:rPr>
        <w:t xml:space="preserve">“I would be happy to teach a class here or there, maybe even at another institution.”</w:t>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Even while discussing retirement, Cooper naturally found ways to connect the conversation back to education. Anyone who knows him can immediately recognize how much he loves teaching and how deeply he cares for students. That passion is not something that simply disappears.</w:t>
      </w:r>
    </w:p>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Outside of education, Cooper has several passions, including tabletop games, an interest that has connected him with people throughout the gaming industry.</w:t>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“I have been involved in the industry for a couple decades now, and I have a friend who is a designer, so I’ll go work conventions for tabletop games.”</w:t>
      </w:r>
    </w:p>
    <w:p w:rsidR="00000000" w:rsidDel="00000000" w:rsidP="00000000" w:rsidRDefault="00000000" w:rsidRPr="00000000" w14:paraId="00000041">
      <w:pPr>
        <w:spacing w:after="240" w:before="240" w:lineRule="auto"/>
        <w:rPr>
          <w:sz w:val="24"/>
          <w:szCs w:val="24"/>
        </w:rPr>
      </w:pPr>
      <w:r w:rsidDel="00000000" w:rsidR="00000000" w:rsidRPr="00000000">
        <w:rPr>
          <w:sz w:val="24"/>
          <w:szCs w:val="24"/>
          <w:rtl w:val="0"/>
        </w:rPr>
        <w:t xml:space="preserve">His excitement noticeably grew while talking about the gaming world and the behind-the-scenes work involved in creating and promoting games. Cooper has even helped design a few games himself.</w:t>
      </w:r>
    </w:p>
    <w:p w:rsidR="00000000" w:rsidDel="00000000" w:rsidP="00000000" w:rsidRDefault="00000000" w:rsidRPr="00000000" w14:paraId="00000042">
      <w:pPr>
        <w:spacing w:after="240" w:before="240" w:lineRule="auto"/>
        <w:rPr>
          <w:sz w:val="24"/>
          <w:szCs w:val="24"/>
        </w:rPr>
      </w:pPr>
      <w:r w:rsidDel="00000000" w:rsidR="00000000" w:rsidRPr="00000000">
        <w:rPr>
          <w:sz w:val="24"/>
          <w:szCs w:val="24"/>
          <w:rtl w:val="0"/>
        </w:rPr>
        <w:t xml:space="preserve">His gaming setup at home reflects that passion. Cooper described a “nerdy and cool” gaming shed beside his house that perfectly matches his personality. The shed features large windows for natural lighting, shelves filled with games and decorations, and a large table in the center with enough space for friends to gather and play.</w:t>
      </w:r>
    </w:p>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Game nights are one of his favorite ways to spend time. He and his friends regularly text in a group chat to decide what games to play and what food to bring. For Cooper, those nights are about more than just games; they are about friendship, relaxation, and community. He especially enjoys that his wife now joins in as well.</w:t>
      </w:r>
    </w:p>
    <w:p w:rsidR="00000000" w:rsidDel="00000000" w:rsidP="00000000" w:rsidRDefault="00000000" w:rsidRPr="00000000" w14:paraId="00000044">
      <w:pPr>
        <w:spacing w:after="240" w:before="240" w:lineRule="auto"/>
        <w:rPr>
          <w:sz w:val="24"/>
          <w:szCs w:val="24"/>
        </w:rPr>
      </w:pPr>
      <w:r w:rsidDel="00000000" w:rsidR="00000000" w:rsidRPr="00000000">
        <w:rPr>
          <w:sz w:val="24"/>
          <w:szCs w:val="24"/>
          <w:rtl w:val="0"/>
        </w:rPr>
        <w:t xml:space="preserve">Another passion of Cooper’s is theater. Over the years, he has helped with several local productions and dedicated countless hours to putting shows together. He joked that during production months, his wife would tell him, “I’ll see you next month,” because of how consumed he became with rehearsals and preparation.</w:t>
      </w:r>
    </w:p>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At one point, Cooper even explored acting himself, though he eventually decided it was not the right career path for him. Still, retirement could give him the opportunity to revisit that interest with more free time on his hands.</w:t>
      </w:r>
    </w:p>
    <w:p w:rsidR="00000000" w:rsidDel="00000000" w:rsidP="00000000" w:rsidRDefault="00000000" w:rsidRPr="00000000" w14:paraId="00000046">
      <w:pPr>
        <w:spacing w:after="240" w:before="240" w:lineRule="auto"/>
        <w:rPr>
          <w:sz w:val="24"/>
          <w:szCs w:val="24"/>
        </w:rPr>
      </w:pPr>
      <w:r w:rsidDel="00000000" w:rsidR="00000000" w:rsidRPr="00000000">
        <w:rPr>
          <w:sz w:val="24"/>
          <w:szCs w:val="24"/>
          <w:rtl w:val="0"/>
        </w:rPr>
        <w:t xml:space="preserve">When discussing where he and his wife may eventually settle down, Cooper admitted he is still unsure. Although he was born in Mexico and briefly lived in Pittsburg as a child, he considers Columbia, Missouri, his true hometown because that is where he spent most of his childhood.</w:t>
      </w:r>
    </w:p>
    <w:p w:rsidR="00000000" w:rsidDel="00000000" w:rsidP="00000000" w:rsidRDefault="00000000" w:rsidRPr="00000000" w14:paraId="00000047">
      <w:pPr>
        <w:spacing w:after="240" w:before="240" w:lineRule="auto"/>
        <w:rPr>
          <w:sz w:val="24"/>
          <w:szCs w:val="24"/>
        </w:rPr>
      </w:pPr>
      <w:r w:rsidDel="00000000" w:rsidR="00000000" w:rsidRPr="00000000">
        <w:rPr>
          <w:sz w:val="24"/>
          <w:szCs w:val="24"/>
          <w:rtl w:val="0"/>
        </w:rPr>
        <w:t xml:space="preserve">For now, the couple plans to remain in the Pittsburg area while his wife finishes her own career in education. After that, they will decide together where they want to go next. With family spread out across different locations, they have considered moving elsewhere, though Cooper admitted he enjoys the energy that comes with living in a college town.</w:t>
      </w:r>
    </w:p>
    <w:p w:rsidR="00000000" w:rsidDel="00000000" w:rsidP="00000000" w:rsidRDefault="00000000" w:rsidRPr="00000000" w14:paraId="00000048">
      <w:pPr>
        <w:spacing w:after="240" w:before="240" w:lineRule="auto"/>
        <w:rPr>
          <w:sz w:val="24"/>
          <w:szCs w:val="24"/>
        </w:rPr>
      </w:pPr>
      <w:r w:rsidDel="00000000" w:rsidR="00000000" w:rsidRPr="00000000">
        <w:rPr>
          <w:sz w:val="24"/>
          <w:szCs w:val="24"/>
          <w:rtl w:val="0"/>
        </w:rPr>
        <w:t xml:space="preserve">One of Cooper’s favorite classes to teach was Small Group Communication because of how important he believes teamwork and collaboration are in everyday life.</w:t>
      </w:r>
    </w:p>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“Students are going to work in groups their entire lives.”</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He believed strongly in hands-on learning and giving students practical experiences they could carry into the real world.</w:t>
      </w:r>
    </w:p>
    <w:p w:rsidR="00000000" w:rsidDel="00000000" w:rsidP="00000000" w:rsidRDefault="00000000" w:rsidRPr="00000000" w14:paraId="0000004B">
      <w:pPr>
        <w:spacing w:after="240" w:before="240" w:lineRule="auto"/>
        <w:rPr>
          <w:sz w:val="24"/>
          <w:szCs w:val="24"/>
        </w:rPr>
      </w:pPr>
      <w:r w:rsidDel="00000000" w:rsidR="00000000" w:rsidRPr="00000000">
        <w:rPr>
          <w:sz w:val="24"/>
          <w:szCs w:val="24"/>
          <w:rtl w:val="0"/>
        </w:rPr>
        <w:t xml:space="preserve">There is no doubt Cooper will be missed at Pittsburg State University. Over 36 years, he made a lasting impact on both the university and the countless students who passed through his classroom.</w:t>
      </w:r>
    </w:p>
    <w:p w:rsidR="00000000" w:rsidDel="00000000" w:rsidP="00000000" w:rsidRDefault="00000000" w:rsidRPr="00000000" w14:paraId="0000004C">
      <w:pPr>
        <w:spacing w:after="240" w:before="240" w:lineRule="auto"/>
        <w:rPr>
          <w:sz w:val="24"/>
          <w:szCs w:val="24"/>
        </w:rPr>
      </w:pPr>
      <w:r w:rsidDel="00000000" w:rsidR="00000000" w:rsidRPr="00000000">
        <w:rPr>
          <w:sz w:val="24"/>
          <w:szCs w:val="24"/>
          <w:rtl w:val="0"/>
        </w:rPr>
        <w:t xml:space="preserve">One of those students is junior Briana Bach, who described Cooper as one of the most caring professors she has ever had.</w:t>
      </w:r>
    </w:p>
    <w:p w:rsidR="00000000" w:rsidDel="00000000" w:rsidP="00000000" w:rsidRDefault="00000000" w:rsidRPr="00000000" w14:paraId="0000004D">
      <w:pPr>
        <w:spacing w:after="240" w:before="240" w:lineRule="auto"/>
        <w:rPr>
          <w:sz w:val="24"/>
          <w:szCs w:val="24"/>
        </w:rPr>
      </w:pPr>
      <w:r w:rsidDel="00000000" w:rsidR="00000000" w:rsidRPr="00000000">
        <w:rPr>
          <w:sz w:val="24"/>
          <w:szCs w:val="24"/>
          <w:rtl w:val="0"/>
        </w:rPr>
        <w:t xml:space="preserve">“It does not matter if it has been days, weeks, or months. Every time I see him, he remembers exactly what we were talking about the last time and follows up with it. It really makes me feel like he cares.”</w:t>
      </w:r>
    </w:p>
    <w:p w:rsidR="00000000" w:rsidDel="00000000" w:rsidP="00000000" w:rsidRDefault="00000000" w:rsidRPr="00000000" w14:paraId="0000004E">
      <w:pPr>
        <w:spacing w:after="240" w:before="240" w:lineRule="auto"/>
        <w:rPr>
          <w:sz w:val="24"/>
          <w:szCs w:val="24"/>
        </w:rPr>
      </w:pPr>
      <w:r w:rsidDel="00000000" w:rsidR="00000000" w:rsidRPr="00000000">
        <w:rPr>
          <w:sz w:val="24"/>
          <w:szCs w:val="24"/>
          <w:rtl w:val="0"/>
        </w:rPr>
        <w:t xml:space="preserve">Bach said Cooper made learning enjoyable and always gave students something to look forward to.</w:t>
      </w:r>
    </w:p>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“He has definitely changed my entire education and my outlook on it because of the way he made me feel in class.”</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Her final thoughts on Cooper reflected the feelings of many communication students.</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“Everyone always told me how much they loved him as a professor, and I never truly understood until I stepped foot in one of his classrooms. Ever since the first class I had with him, every time enrollment came around, I always wanted whatever class Gil Cooper was teaching.”</w:t>
      </w:r>
    </w:p>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Another former student, Brayden Goodman, met Cooper during his first semester at Pittsburg State in Gorilla Gateway.</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“He has a friendly smile and was very inviting. He was easy to start a conversation with.”</w:t>
      </w:r>
    </w:p>
    <w:p w:rsidR="00000000" w:rsidDel="00000000" w:rsidP="00000000" w:rsidRDefault="00000000" w:rsidRPr="00000000" w14:paraId="00000054">
      <w:pPr>
        <w:spacing w:after="240" w:before="240" w:lineRule="auto"/>
        <w:rPr>
          <w:sz w:val="24"/>
          <w:szCs w:val="24"/>
        </w:rPr>
      </w:pPr>
      <w:r w:rsidDel="00000000" w:rsidR="00000000" w:rsidRPr="00000000">
        <w:rPr>
          <w:sz w:val="24"/>
          <w:szCs w:val="24"/>
          <w:rtl w:val="0"/>
        </w:rPr>
        <w:t xml:space="preserve">Goodman also praised Cooper’s teaching style.</w:t>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“He was very engaged with his students. He didn’t just read from a PowerPoint. He was hands-on and knew all of his students. In his class, I didn’t feel like I was just a student and he was a teacher. It felt more personal than that.”</w:t>
      </w:r>
    </w:p>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Before Cooper enters retirement, Goodman wanted to leave him with one final message:</w:t>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“It was an honor being your student, Gil. You made being a freshman easy and relaxing. You gave a sense of safety and security in your classroom. There was never a day I dreaded coming to your classroom. Thank you for being an example of how I should be a great teacher someday. I hope you enjoy your retirement.”</w:t>
      </w:r>
    </w:p>
    <w:p w:rsidR="00000000" w:rsidDel="00000000" w:rsidP="00000000" w:rsidRDefault="00000000" w:rsidRPr="00000000" w14:paraId="00000058">
      <w:pPr>
        <w:spacing w:after="240" w:before="240" w:lineRule="auto"/>
        <w:rPr>
          <w:sz w:val="24"/>
          <w:szCs w:val="24"/>
        </w:rPr>
      </w:pPr>
      <w:r w:rsidDel="00000000" w:rsidR="00000000" w:rsidRPr="00000000">
        <w:rPr>
          <w:sz w:val="24"/>
          <w:szCs w:val="24"/>
          <w:rtl w:val="0"/>
        </w:rPr>
        <w:t xml:space="preserve">These are only a few examples of the many students whose lives Cooper impacted throughout his career. His absence will certainly leave a void on campus, but his influence will continue through the students he mentored and inspired.</w:t>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Whatever Cooper decides to pursue in this next chapter of life, one thing is certain: he will approach it with effort, passion, and a smile on his face. After 36 years in education, he can confidently look back and know it was a job well done.</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spacing w:line="480" w:lineRule="auto"/>
        <w:rPr>
          <w:sz w:val="24"/>
          <w:szCs w:val="24"/>
        </w:rPr>
      </w:pPr>
      <w:r w:rsidDel="00000000" w:rsidR="00000000" w:rsidRPr="00000000">
        <w:rPr>
          <w:sz w:val="24"/>
          <w:szCs w:val="24"/>
          <w:rtl w:val="0"/>
        </w:rPr>
        <w:t xml:space="preserve">Ryan McColloch</w:t>
      </w:r>
    </w:p>
    <w:p w:rsidR="00000000" w:rsidDel="00000000" w:rsidP="00000000" w:rsidRDefault="00000000" w:rsidRPr="00000000" w14:paraId="0000005C">
      <w:pPr>
        <w:spacing w:line="480" w:lineRule="auto"/>
        <w:rPr>
          <w:sz w:val="24"/>
          <w:szCs w:val="24"/>
        </w:rPr>
      </w:pPr>
      <w:r w:rsidDel="00000000" w:rsidR="00000000" w:rsidRPr="00000000">
        <w:rPr>
          <w:rtl w:val="0"/>
        </w:rPr>
      </w:r>
    </w:p>
    <w:p w:rsidR="00000000" w:rsidDel="00000000" w:rsidP="00000000" w:rsidRDefault="00000000" w:rsidRPr="00000000" w14:paraId="0000005D">
      <w:pPr>
        <w:spacing w:line="480" w:lineRule="auto"/>
        <w:rPr>
          <w:sz w:val="40"/>
          <w:szCs w:val="40"/>
        </w:rPr>
      </w:pPr>
      <w:r w:rsidDel="00000000" w:rsidR="00000000" w:rsidRPr="00000000">
        <w:rPr>
          <w:sz w:val="24"/>
          <w:szCs w:val="24"/>
          <w:rtl w:val="0"/>
        </w:rPr>
        <w:tab/>
        <w:tab/>
      </w:r>
      <w:r w:rsidDel="00000000" w:rsidR="00000000" w:rsidRPr="00000000">
        <w:rPr>
          <w:sz w:val="40"/>
          <w:szCs w:val="40"/>
          <w:rtl w:val="0"/>
        </w:rPr>
        <w:t xml:space="preserve">Buffalo Run Away With Your Money</w:t>
      </w:r>
    </w:p>
    <w:p w:rsidR="00000000" w:rsidDel="00000000" w:rsidP="00000000" w:rsidRDefault="00000000" w:rsidRPr="00000000" w14:paraId="0000005E">
      <w:pPr>
        <w:spacing w:line="480" w:lineRule="auto"/>
        <w:ind w:firstLine="720"/>
        <w:rPr>
          <w:sz w:val="24"/>
          <w:szCs w:val="24"/>
        </w:rPr>
      </w:pPr>
      <w:r w:rsidDel="00000000" w:rsidR="00000000" w:rsidRPr="00000000">
        <w:rPr>
          <w:sz w:val="24"/>
          <w:szCs w:val="24"/>
          <w:rtl w:val="0"/>
        </w:rPr>
        <w:t xml:space="preserve">Across the United States you can find many casinos that are tribe owned, meaning they are supposed to be owned by Native Americans. The state of Oklahoma holds many of these casinos, and they place them strategically along the border to draw over residents of other states to come and play and spend money. </w:t>
      </w:r>
    </w:p>
    <w:p w:rsidR="00000000" w:rsidDel="00000000" w:rsidP="00000000" w:rsidRDefault="00000000" w:rsidRPr="00000000" w14:paraId="0000005F">
      <w:pPr>
        <w:spacing w:line="480" w:lineRule="auto"/>
        <w:rPr>
          <w:sz w:val="24"/>
          <w:szCs w:val="24"/>
        </w:rPr>
      </w:pPr>
      <w:r w:rsidDel="00000000" w:rsidR="00000000" w:rsidRPr="00000000">
        <w:rPr>
          <w:sz w:val="24"/>
          <w:szCs w:val="24"/>
          <w:rtl w:val="0"/>
        </w:rPr>
        <w:tab/>
        <w:t xml:space="preserve">When you normally think of a casino, you probably think of losing money and a system that is set up against you and rigged for the house to always win. Yes, the house does hold the advantage but the tribal casinos are very up front about that with their guests. </w:t>
      </w:r>
    </w:p>
    <w:p w:rsidR="00000000" w:rsidDel="00000000" w:rsidP="00000000" w:rsidRDefault="00000000" w:rsidRPr="00000000" w14:paraId="00000060">
      <w:pPr>
        <w:spacing w:line="480" w:lineRule="auto"/>
        <w:rPr>
          <w:sz w:val="24"/>
          <w:szCs w:val="24"/>
        </w:rPr>
      </w:pPr>
      <w:r w:rsidDel="00000000" w:rsidR="00000000" w:rsidRPr="00000000">
        <w:rPr>
          <w:sz w:val="24"/>
          <w:szCs w:val="24"/>
          <w:rtl w:val="0"/>
        </w:rPr>
        <w:tab/>
        <w:t xml:space="preserve">However there is one tribal casino that is putting the integrity of the rest in jeopardy. That casino is none other than Buffalo Run Casino, in Miami, Oklahoma. It is near some other tribal casinos such as Indigo Sky, Downstream, and High Winds, which are all in the same area.</w:t>
      </w:r>
    </w:p>
    <w:p w:rsidR="00000000" w:rsidDel="00000000" w:rsidP="00000000" w:rsidRDefault="00000000" w:rsidRPr="00000000" w14:paraId="00000061">
      <w:pPr>
        <w:spacing w:line="480" w:lineRule="auto"/>
        <w:rPr>
          <w:sz w:val="24"/>
          <w:szCs w:val="24"/>
        </w:rPr>
      </w:pPr>
      <w:r w:rsidDel="00000000" w:rsidR="00000000" w:rsidRPr="00000000">
        <w:rPr>
          <w:sz w:val="24"/>
          <w:szCs w:val="24"/>
          <w:rtl w:val="0"/>
        </w:rPr>
        <w:tab/>
        <w:t xml:space="preserve">The difference is the integrity that all of the other casinos follow that Buffalo Run Casino just does not seem to meet. They seem to not accept having the house edge and feel a need to tip the scales even more heavily in their favor.</w:t>
      </w:r>
    </w:p>
    <w:p w:rsidR="00000000" w:rsidDel="00000000" w:rsidP="00000000" w:rsidRDefault="00000000" w:rsidRPr="00000000" w14:paraId="00000062">
      <w:pPr>
        <w:spacing w:line="480" w:lineRule="auto"/>
        <w:rPr>
          <w:sz w:val="24"/>
          <w:szCs w:val="24"/>
        </w:rPr>
      </w:pPr>
      <w:r w:rsidDel="00000000" w:rsidR="00000000" w:rsidRPr="00000000">
        <w:rPr>
          <w:sz w:val="24"/>
          <w:szCs w:val="24"/>
          <w:rtl w:val="0"/>
        </w:rPr>
        <w:tab/>
        <w:t xml:space="preserve">Nathan Carlson, a college student who loves to gamble with his friends when they are able to go, had a few poor experiences at Buffalo Run. “Me and one of my friends where sitting at the blackjack table and doing quite well when a female sat and the table and was purposely doing moves that would lower the odds of all of us winning, after a few hands of this, my friend, who had been to Buffalo Run more than me, noticed he had seen her before, but not as a player. She was actually a dealer that was off duty. “Carlson also said that after he won $500 on a slot machine his next time at Buffalo Run, the dealer at the blackjack table tried getting him to play big hands of blackjack and risk losing it all. He ended up trying to use some of it and could not win a single hand, so after losing $200, he got up and left and said he would not be going back to Buffalo Run after his prior experiences there always ending up negative.</w:t>
      </w:r>
    </w:p>
    <w:p w:rsidR="00000000" w:rsidDel="00000000" w:rsidP="00000000" w:rsidRDefault="00000000" w:rsidRPr="00000000" w14:paraId="00000063">
      <w:pPr>
        <w:spacing w:line="480" w:lineRule="auto"/>
        <w:rPr>
          <w:sz w:val="24"/>
          <w:szCs w:val="24"/>
        </w:rPr>
      </w:pPr>
      <w:r w:rsidDel="00000000" w:rsidR="00000000" w:rsidRPr="00000000">
        <w:rPr>
          <w:sz w:val="24"/>
          <w:szCs w:val="24"/>
          <w:rtl w:val="0"/>
        </w:rPr>
        <w:tab/>
        <w:t xml:space="preserve">If you don’t want to just hear from Carlson, you should also hear a story from Briana Bach who also enjoys spending lower stakes of money at the casino with her friends every so often. Bach watched one of her friends and herself get taken advantage of by a blackjack dealer at Buffalo Run. “I had never played blackjack before, but my friend had quite a lot, so he was going to help me learn. The dealer knew I had never played but tried getting me to constantly raise my bet and give me the wrong advice that my friend would correct and help me win. “The dealer also would start exchanging chips with my friend and started giving him $25 chips instead of the $5 ones he was using without even asking him so that way he would keep playing higher bets and possibly lose more. He would also constantly dare him to play more and more cash to see if he would lose.”</w:t>
      </w:r>
    </w:p>
    <w:p w:rsidR="00000000" w:rsidDel="00000000" w:rsidP="00000000" w:rsidRDefault="00000000" w:rsidRPr="00000000" w14:paraId="00000064">
      <w:pPr>
        <w:spacing w:line="480" w:lineRule="auto"/>
        <w:rPr>
          <w:sz w:val="24"/>
          <w:szCs w:val="24"/>
        </w:rPr>
      </w:pPr>
      <w:r w:rsidDel="00000000" w:rsidR="00000000" w:rsidRPr="00000000">
        <w:rPr>
          <w:sz w:val="24"/>
          <w:szCs w:val="24"/>
          <w:rtl w:val="0"/>
        </w:rPr>
        <w:tab/>
        <w:t xml:space="preserve">Bach also stated she tried just playing slot machines but even they were marked in a misleading way that made her think she was betting less than she did and ended up losing money very quickly because it made her place bets that were much larger.” Bach and her friends said they would not be going back to Buffalo Run and that between Buffalo Run, Indigo Sky, Downstream, High Winds, and Kansas Crossing, that Buffalo Run was the worst casino they had been to by far, not just of tribal casinos but to any of the ones they had ever been to at all.” Bach said it is dirtier inside physically and from the management as well. They also don’t ID anyone that comes in like all the other casinos”  know of multiple underrage people that have gone to Buffalo Run to gamble and no one ever batted an eye or stopped them”. She said</w:t>
      </w:r>
    </w:p>
    <w:p w:rsidR="00000000" w:rsidDel="00000000" w:rsidP="00000000" w:rsidRDefault="00000000" w:rsidRPr="00000000" w14:paraId="00000065">
      <w:pPr>
        <w:spacing w:line="480" w:lineRule="auto"/>
        <w:rPr>
          <w:sz w:val="24"/>
          <w:szCs w:val="24"/>
        </w:rPr>
      </w:pPr>
      <w:r w:rsidDel="00000000" w:rsidR="00000000" w:rsidRPr="00000000">
        <w:rPr>
          <w:sz w:val="24"/>
          <w:szCs w:val="24"/>
          <w:rtl w:val="0"/>
        </w:rPr>
        <w:tab/>
        <w:t xml:space="preserve">Tanner Wright has a group of four friends he says love to go to the casino about once a month together. Wright says he has been to a lot of the casinos in the area from the north east tribal casinos in Oklahoma to southeast Kansas casinos and all the way up to Kansas City and he said Buffalo Run was the worst out of them all.  “Just the hospitality is not near the same, it is not even that it is non existent, it is just straight up bad.” Wright also stated he and his friends were not able to just relax and have fun at Buffalo Run with how the games always played out. </w:t>
      </w:r>
    </w:p>
    <w:p w:rsidR="00000000" w:rsidDel="00000000" w:rsidP="00000000" w:rsidRDefault="00000000" w:rsidRPr="00000000" w14:paraId="00000066">
      <w:pPr>
        <w:spacing w:line="480" w:lineRule="auto"/>
        <w:rPr>
          <w:sz w:val="24"/>
          <w:szCs w:val="24"/>
        </w:rPr>
      </w:pPr>
      <w:r w:rsidDel="00000000" w:rsidR="00000000" w:rsidRPr="00000000">
        <w:rPr>
          <w:sz w:val="24"/>
          <w:szCs w:val="24"/>
          <w:rtl w:val="0"/>
        </w:rPr>
        <w:tab/>
        <w:t xml:space="preserve">Buffalo Run needs to come up with a policy that can help ensure the integrity of the casino. Many of the other tribe casinos in the area have a policy where if you are a dealer at that casino you can not play table games at your place of work. Two of the area casinos that do this are Indigo Sky and Downstream. Speaking to multiple of the dealers from each casino they said if they are a dealer at Indigo Sky they got to Downstream to play table games and if they worked at Downstream then they went to Indigo Sky to play the table games. All of them seemed to scoff at the idea of allowing dealers to play table games at their own casino, they said even though none of them would ever cheat or try and tip the scale it is also about the comfort of your players and also not even allowing the possibility of cheating into your casino. The rules vary from casino to casino but all other area casinos seemed to all have the same policy and did not allow their dealers to be playing table games at their own casino.</w:t>
      </w:r>
    </w:p>
    <w:p w:rsidR="00000000" w:rsidDel="00000000" w:rsidP="00000000" w:rsidRDefault="00000000" w:rsidRPr="00000000" w14:paraId="00000067">
      <w:pPr>
        <w:spacing w:line="480" w:lineRule="auto"/>
        <w:rPr>
          <w:sz w:val="24"/>
          <w:szCs w:val="24"/>
        </w:rPr>
      </w:pPr>
      <w:r w:rsidDel="00000000" w:rsidR="00000000" w:rsidRPr="00000000">
        <w:rPr>
          <w:sz w:val="24"/>
          <w:szCs w:val="24"/>
          <w:rtl w:val="0"/>
        </w:rPr>
        <w:tab/>
        <w:t xml:space="preserve">All in all this is an issue that Buffalo Run will have to address on their own, it is not against the law for the dealers to play at their own casino but it does however become an ethical issue, especially when you have some that are ruining the fun for everyone involved and shaming the industry as well. It will be up to Buffalo Run to make a better name for themselves going forward.</w:t>
      </w:r>
    </w:p>
    <w:p w:rsidR="00000000" w:rsidDel="00000000" w:rsidP="00000000" w:rsidRDefault="00000000" w:rsidRPr="00000000" w14:paraId="0000006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